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8" w:rsidRDefault="00510938" w:rsidP="00953CBE">
      <w:pPr>
        <w:pStyle w:val="a5"/>
        <w:spacing w:before="0" w:line="240" w:lineRule="auto"/>
        <w:rPr>
          <w:rFonts w:ascii="Times New Roman" w:hAnsi="Times New Roman"/>
          <w:noProof/>
          <w:szCs w:val="32"/>
          <w:lang w:eastAsia="ru-RU"/>
        </w:rPr>
      </w:pPr>
      <w:r>
        <w:rPr>
          <w:rFonts w:ascii="Times New Roman" w:eastAsia="Calibri" w:hAnsi="Times New Roman"/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514177FB" wp14:editId="57A4BB3D">
            <wp:simplePos x="0" y="0"/>
            <wp:positionH relativeFrom="column">
              <wp:posOffset>2727960</wp:posOffset>
            </wp:positionH>
            <wp:positionV relativeFrom="paragraph">
              <wp:posOffset>163195</wp:posOffset>
            </wp:positionV>
            <wp:extent cx="752475" cy="908685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CBE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904C38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510938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4"/>
          <w:szCs w:val="44"/>
        </w:rPr>
      </w:pPr>
      <w:r w:rsidRPr="00510938">
        <w:rPr>
          <w:b w:val="0"/>
          <w:sz w:val="44"/>
          <w:szCs w:val="44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510938">
        <w:rPr>
          <w:b w:val="0"/>
          <w:i w:val="0"/>
        </w:rPr>
        <w:t>«28» декабря 2021</w:t>
      </w:r>
      <w:r w:rsidR="00953CBE">
        <w:rPr>
          <w:b w:val="0"/>
          <w:i w:val="0"/>
        </w:rPr>
        <w:t xml:space="preserve"> </w:t>
      </w:r>
      <w:r w:rsidR="00A0500A">
        <w:rPr>
          <w:b w:val="0"/>
          <w:i w:val="0"/>
        </w:rPr>
        <w:t xml:space="preserve">года № </w:t>
      </w:r>
      <w:r w:rsidR="00510938">
        <w:rPr>
          <w:b w:val="0"/>
          <w:i w:val="0"/>
        </w:rPr>
        <w:t>516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C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677376" w:rsidRPr="00FF2F92" w:rsidRDefault="00677376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Default="00850707" w:rsidP="005109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 w:rsidR="00D7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9C7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10938" w:rsidRDefault="00510938" w:rsidP="005109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9B4C9C" w:rsidP="00510938">
      <w:pPr>
        <w:pStyle w:val="aa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10938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5109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938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 утвержденн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AF5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 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1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от 14.11.2018 № 349, от 16.10.2020 № 361)</w:t>
      </w:r>
      <w:r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1C6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его в редакции</w:t>
      </w:r>
      <w:r w:rsidR="009C7ECC" w:rsidRPr="0067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данному Постановлению.</w:t>
      </w:r>
      <w:proofErr w:type="gramEnd"/>
    </w:p>
    <w:p w:rsidR="00510938" w:rsidRPr="00677376" w:rsidRDefault="00510938" w:rsidP="00510938">
      <w:pPr>
        <w:pStyle w:val="aa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76" w:rsidRPr="00510938" w:rsidRDefault="00677376" w:rsidP="00510938">
      <w:pPr>
        <w:pStyle w:val="aa"/>
        <w:numPr>
          <w:ilvl w:val="0"/>
          <w:numId w:val="5"/>
        </w:numPr>
        <w:suppressAutoHyphens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93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в газете «Планета Красный Яр» и разместить на официальном сайте администрации сельского поселения Красный Яр в сети Интернет </w:t>
      </w:r>
      <w:hyperlink r:id="rId7" w:history="1">
        <w:r w:rsidRPr="00510938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http://www.kryarposelenie.ru</w:t>
        </w:r>
      </w:hyperlink>
      <w:r w:rsidRPr="00510938">
        <w:rPr>
          <w:rFonts w:ascii="Times New Roman" w:hAnsi="Times New Roman" w:cs="Times New Roman"/>
          <w:sz w:val="28"/>
          <w:szCs w:val="28"/>
        </w:rPr>
        <w:t>.</w:t>
      </w:r>
    </w:p>
    <w:p w:rsidR="00510938" w:rsidRPr="00510938" w:rsidRDefault="00510938" w:rsidP="00510938">
      <w:pPr>
        <w:pStyle w:val="aa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0500A" w:rsidRDefault="009B4C9C" w:rsidP="005109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938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938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0938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3042" w:rsidRDefault="00553042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667" w:rsidRPr="00553042" w:rsidRDefault="00510938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677376" w:rsidRPr="00553042" w:rsidRDefault="00A0500A" w:rsidP="00A0500A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77376" w:rsidRPr="0055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</w:p>
    <w:p w:rsidR="00A0500A" w:rsidRPr="00553042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gramStart"/>
      <w:r w:rsidRPr="00553042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5304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C7ECC" w:rsidRPr="00553042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042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BB7667" w:rsidRPr="00553042">
        <w:rPr>
          <w:rFonts w:ascii="Times New Roman" w:hAnsi="Times New Roman" w:cs="Times New Roman"/>
          <w:bCs/>
          <w:sz w:val="28"/>
          <w:szCs w:val="28"/>
        </w:rPr>
        <w:tab/>
      </w:r>
      <w:r w:rsidR="00510938" w:rsidRPr="00553042">
        <w:rPr>
          <w:rFonts w:ascii="Times New Roman" w:hAnsi="Times New Roman" w:cs="Times New Roman"/>
          <w:bCs/>
          <w:sz w:val="28"/>
          <w:szCs w:val="28"/>
        </w:rPr>
        <w:t xml:space="preserve">                    А.Г. </w:t>
      </w:r>
      <w:proofErr w:type="spellStart"/>
      <w:r w:rsidR="00510938" w:rsidRPr="00553042">
        <w:rPr>
          <w:rFonts w:ascii="Times New Roman" w:hAnsi="Times New Roman" w:cs="Times New Roman"/>
          <w:bCs/>
          <w:sz w:val="28"/>
          <w:szCs w:val="28"/>
        </w:rPr>
        <w:t>Бушов</w:t>
      </w:r>
      <w:proofErr w:type="spellEnd"/>
      <w:r w:rsidR="00070333" w:rsidRPr="0055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376" w:rsidRPr="00553042" w:rsidRDefault="00677376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938" w:rsidRDefault="005109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spellEnd"/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ECC" w:rsidRPr="00033531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9C7ECC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9C7ECC" w:rsidRPr="00FF2F92" w:rsidRDefault="009C7ECC" w:rsidP="009C7E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0938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28.12.2021</w:t>
      </w:r>
      <w:r w:rsidR="0095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10938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ECC" w:rsidRPr="00012F2F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ECC" w:rsidRPr="00FF2F92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C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C" w:rsidRPr="008F1FA0" w:rsidRDefault="009C7ECC" w:rsidP="009C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C7ECC" w:rsidRPr="00DD75D8" w:rsidTr="00335924">
        <w:tc>
          <w:tcPr>
            <w:tcW w:w="4219" w:type="dxa"/>
            <w:hideMark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сельского поселения Красный Яр, председатель комиссии</w:t>
            </w: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677376" w:rsidRDefault="00BB7667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9C7ECC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представителей </w:t>
            </w:r>
            <w:r w:rsidR="009C7EC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Яр, </w:t>
            </w:r>
            <w:r w:rsidR="009C7EC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6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7ECC" w:rsidRDefault="00677376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9C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ECC" w:rsidRPr="00DD75D8" w:rsidRDefault="009C7ECC" w:rsidP="0033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C" w:rsidRPr="00DD75D8" w:rsidTr="009C7ECC">
        <w:tc>
          <w:tcPr>
            <w:tcW w:w="4219" w:type="dxa"/>
          </w:tcPr>
          <w:p w:rsidR="00510938" w:rsidRDefault="00510938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</w:t>
            </w:r>
          </w:p>
          <w:p w:rsidR="009C7ECC" w:rsidRPr="00733392" w:rsidRDefault="00510938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Александровна</w:t>
            </w:r>
          </w:p>
        </w:tc>
        <w:tc>
          <w:tcPr>
            <w:tcW w:w="5387" w:type="dxa"/>
          </w:tcPr>
          <w:p w:rsidR="00510938" w:rsidRDefault="00510938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Администрации сельского поселения Красный Яр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</w:t>
            </w:r>
          </w:p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4C31" w:rsidRPr="00DD75D8" w:rsidRDefault="00444C31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C7ECC" w:rsidRPr="00DD75D8" w:rsidTr="00335924">
        <w:tc>
          <w:tcPr>
            <w:tcW w:w="4219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</w:t>
            </w:r>
          </w:p>
          <w:p w:rsidR="009C7ECC" w:rsidRPr="00733392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5387" w:type="dxa"/>
          </w:tcPr>
          <w:p w:rsidR="009C7ECC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Общественного Совета  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</w:p>
          <w:p w:rsidR="00677376" w:rsidRDefault="00677376" w:rsidP="0067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77376" w:rsidRPr="00733392" w:rsidRDefault="00677376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ECC" w:rsidRPr="00DD75D8" w:rsidTr="00335924">
        <w:tc>
          <w:tcPr>
            <w:tcW w:w="4219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C7ECC" w:rsidRPr="00DD75D8" w:rsidRDefault="009C7ECC" w:rsidP="009C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7376" w:rsidRDefault="00677376" w:rsidP="00677376">
      <w:pPr>
        <w:pStyle w:val="a6"/>
        <w:rPr>
          <w:rFonts w:eastAsia="Times New Roman"/>
          <w:lang w:eastAsia="ru-RU"/>
        </w:rPr>
      </w:pPr>
    </w:p>
    <w:sectPr w:rsidR="00677376" w:rsidSect="00510938">
      <w:pgSz w:w="11909" w:h="16834"/>
      <w:pgMar w:top="993" w:right="852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113A"/>
    <w:multiLevelType w:val="hybridMultilevel"/>
    <w:tmpl w:val="1F94B3CE"/>
    <w:lvl w:ilvl="0" w:tplc="203A9A1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72DA6005"/>
    <w:multiLevelType w:val="hybridMultilevel"/>
    <w:tmpl w:val="411C44C6"/>
    <w:lvl w:ilvl="0" w:tplc="B12EA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44C31"/>
    <w:rsid w:val="0047036D"/>
    <w:rsid w:val="00472E1C"/>
    <w:rsid w:val="004B49E5"/>
    <w:rsid w:val="004D590B"/>
    <w:rsid w:val="00503D67"/>
    <w:rsid w:val="00510938"/>
    <w:rsid w:val="00553042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77376"/>
    <w:rsid w:val="006B4CB8"/>
    <w:rsid w:val="006C19B9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04C38"/>
    <w:rsid w:val="00916AD3"/>
    <w:rsid w:val="0091704B"/>
    <w:rsid w:val="00953CBE"/>
    <w:rsid w:val="00955E0D"/>
    <w:rsid w:val="00976766"/>
    <w:rsid w:val="009774A9"/>
    <w:rsid w:val="009819AC"/>
    <w:rsid w:val="009B4C9C"/>
    <w:rsid w:val="009C7EC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B7667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2B25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character" w:styleId="ab">
    <w:name w:val="Hyperlink"/>
    <w:uiPriority w:val="99"/>
    <w:unhideWhenUsed/>
    <w:rsid w:val="0067737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72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2021-12-29T10:52:00Z</cp:lastPrinted>
  <dcterms:created xsi:type="dcterms:W3CDTF">2016-04-08T05:43:00Z</dcterms:created>
  <dcterms:modified xsi:type="dcterms:W3CDTF">2021-12-29T10:52:00Z</dcterms:modified>
</cp:coreProperties>
</file>